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14" w:rsidRDefault="00C64F14" w:rsidP="00C64F14">
      <w:pPr>
        <w:spacing w:line="360" w:lineRule="auto"/>
        <w:jc w:val="center"/>
        <w:rPr>
          <w:b/>
          <w:bCs/>
          <w:sz w:val="28"/>
        </w:rPr>
      </w:pPr>
    </w:p>
    <w:p w:rsidR="00C64F14" w:rsidRDefault="00C64F14" w:rsidP="00C64F1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АДМИНИСТРАЦИЯ ХЛЕБОРОДНЕНСКОГО СЕЛЬСКОГО ПОСЕЛЕНИЯ АННИНСКОГО  МУНИЦИПАЛЬНОГО РАЙОНА</w:t>
      </w:r>
    </w:p>
    <w:p w:rsidR="00C64F14" w:rsidRDefault="00C64F14" w:rsidP="00C64F14">
      <w:pPr>
        <w:pStyle w:val="a5"/>
        <w:keepNext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ВОРОНЕЖСКОЙ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4F14" w:rsidRDefault="00C64F14" w:rsidP="00C64F14">
      <w:pPr>
        <w:pStyle w:val="a5"/>
        <w:keepNext/>
        <w:spacing w:before="240"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C64F14" w:rsidRDefault="00C64F14" w:rsidP="00C64F14">
      <w:pPr>
        <w:pStyle w:val="a5"/>
        <w:keepNext/>
        <w:spacing w:before="240"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4F14" w:rsidRDefault="00C64F14" w:rsidP="00C64F14">
      <w:pPr>
        <w:pStyle w:val="a5"/>
        <w:keepNext/>
        <w:tabs>
          <w:tab w:val="righ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 2014 года             № 56-Р</w:t>
      </w:r>
    </w:p>
    <w:p w:rsidR="00C64F14" w:rsidRDefault="00C64F14" w:rsidP="00C64F14">
      <w:pPr>
        <w:pStyle w:val="a5"/>
        <w:keepNext/>
        <w:suppressAutoHyphens/>
        <w:spacing w:after="240"/>
        <w:ind w:firstLine="567"/>
        <w:rPr>
          <w:rFonts w:ascii="Times New Roman" w:hAnsi="Times New Roman"/>
          <w:b/>
          <w:sz w:val="24"/>
          <w:szCs w:val="24"/>
        </w:rPr>
      </w:pPr>
    </w:p>
    <w:p w:rsidR="00C64F14" w:rsidRDefault="00C64F14" w:rsidP="00C64F14">
      <w:pPr>
        <w:pStyle w:val="a5"/>
        <w:keepNext/>
        <w:suppressAutoHyphens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перечней обрабатываемых персональных данных и информационных систем, предназначенных для их обработки в администрации Хлебородненского сельского поселения Аннинского муниципального района Воронежской области</w:t>
      </w:r>
    </w:p>
    <w:p w:rsidR="00C64F14" w:rsidRDefault="00C64F14" w:rsidP="00C64F14">
      <w:pPr>
        <w:pStyle w:val="3"/>
        <w:spacing w:line="240" w:lineRule="auto"/>
        <w:ind w:firstLine="567"/>
        <w:rPr>
          <w:sz w:val="24"/>
        </w:rPr>
      </w:pPr>
      <w:proofErr w:type="gramStart"/>
      <w:r>
        <w:rPr>
          <w:sz w:val="24"/>
        </w:rPr>
        <w:t>В целях исполнения Федерального закона № 152-ФЗ от 27 июля 2006 года «О персональных данных» и в соответствии с пунктом 1 перечня мер, направленных на обеспечение выполнения обязанностей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20012 года № 211:</w:t>
      </w:r>
      <w:proofErr w:type="gramEnd"/>
    </w:p>
    <w:p w:rsidR="00C64F14" w:rsidRDefault="00C64F14" w:rsidP="00C64F14">
      <w:pPr>
        <w:pStyle w:val="3"/>
        <w:spacing w:line="240" w:lineRule="auto"/>
        <w:ind w:firstLine="567"/>
        <w:rPr>
          <w:sz w:val="24"/>
        </w:rPr>
      </w:pPr>
      <w:r>
        <w:rPr>
          <w:sz w:val="24"/>
        </w:rPr>
        <w:t>Утвердить перечни обрабатываемых персональных данных и информационных систем, предназначенных для их обработки в администрации Хлебородненского сельского поселения Аннинского муниципального района Воронежской области в связи с реализацией трудовых отношений, оказанием государственных (муниципальных) услуг и осуществлением государственных (муниципальных) функций (прилагается).</w:t>
      </w:r>
    </w:p>
    <w:p w:rsidR="00C64F14" w:rsidRDefault="00C64F14" w:rsidP="00C64F14">
      <w:pPr>
        <w:pStyle w:val="3"/>
        <w:spacing w:line="240" w:lineRule="auto"/>
        <w:ind w:firstLine="0"/>
        <w:rPr>
          <w:sz w:val="24"/>
        </w:rPr>
      </w:pPr>
    </w:p>
    <w:p w:rsidR="00C64F14" w:rsidRDefault="00C64F14" w:rsidP="00C64F14">
      <w:pPr>
        <w:pStyle w:val="3"/>
        <w:spacing w:line="240" w:lineRule="auto"/>
        <w:ind w:firstLine="0"/>
        <w:rPr>
          <w:sz w:val="24"/>
        </w:rPr>
      </w:pPr>
    </w:p>
    <w:p w:rsidR="00C64F14" w:rsidRDefault="00C64F14" w:rsidP="00C64F14">
      <w:pPr>
        <w:pStyle w:val="3"/>
        <w:spacing w:line="240" w:lineRule="auto"/>
        <w:ind w:firstLine="0"/>
        <w:rPr>
          <w:sz w:val="24"/>
        </w:rPr>
      </w:pPr>
    </w:p>
    <w:p w:rsidR="00C64F14" w:rsidRDefault="00C64F14" w:rsidP="00C64F14">
      <w:pPr>
        <w:pStyle w:val="a"/>
        <w:numPr>
          <w:ilvl w:val="0"/>
          <w:numId w:val="0"/>
        </w:numPr>
        <w:tabs>
          <w:tab w:val="left" w:pos="1134"/>
          <w:tab w:val="left" w:pos="7155"/>
        </w:tabs>
        <w:spacing w:line="240" w:lineRule="auto"/>
        <w:rPr>
          <w:sz w:val="24"/>
        </w:rPr>
      </w:pPr>
      <w:r>
        <w:rPr>
          <w:sz w:val="24"/>
        </w:rPr>
        <w:t>Глава Хлебородненского сельского поселения</w:t>
      </w:r>
      <w:r>
        <w:rPr>
          <w:sz w:val="24"/>
        </w:rPr>
        <w:tab/>
      </w:r>
      <w:proofErr w:type="spellStart"/>
      <w:r>
        <w:rPr>
          <w:sz w:val="24"/>
        </w:rPr>
        <w:t>С.Г.Колмакова</w:t>
      </w:r>
      <w:proofErr w:type="spellEnd"/>
    </w:p>
    <w:p w:rsidR="00C64F14" w:rsidRDefault="00C64F14" w:rsidP="00C64F14">
      <w:pPr>
        <w:pStyle w:val="3"/>
        <w:spacing w:line="240" w:lineRule="auto"/>
        <w:ind w:firstLine="0"/>
        <w:rPr>
          <w:sz w:val="24"/>
        </w:rPr>
      </w:pPr>
    </w:p>
    <w:p w:rsidR="00C64F14" w:rsidRDefault="00C64F14" w:rsidP="00C64F14">
      <w:pPr>
        <w:pStyle w:val="3"/>
        <w:keepNext/>
        <w:keepLines/>
        <w:suppressAutoHyphens/>
        <w:spacing w:line="240" w:lineRule="auto"/>
        <w:ind w:firstLine="0"/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>Приложение</w:t>
      </w:r>
    </w:p>
    <w:p w:rsidR="00C64F14" w:rsidRDefault="00C64F14" w:rsidP="00C64F14">
      <w:pPr>
        <w:pStyle w:val="3"/>
        <w:keepNext/>
        <w:keepLines/>
        <w:suppressAutoHyphens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к распоряжению администрации Хлебородненского</w:t>
      </w:r>
    </w:p>
    <w:p w:rsidR="00C64F14" w:rsidRDefault="00C64F14" w:rsidP="00C64F14">
      <w:pPr>
        <w:pStyle w:val="3"/>
        <w:keepNext/>
        <w:keepLines/>
        <w:suppressAutoHyphens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C64F14" w:rsidRDefault="00C64F14" w:rsidP="00C64F14">
      <w:pPr>
        <w:pStyle w:val="3"/>
        <w:keepNext/>
        <w:keepLines/>
        <w:suppressAutoHyphens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Аннинского муниципального района </w:t>
      </w:r>
    </w:p>
    <w:p w:rsidR="00C64F14" w:rsidRDefault="00C64F14" w:rsidP="00C64F14">
      <w:pPr>
        <w:pStyle w:val="3"/>
        <w:keepNext/>
        <w:keepLines/>
        <w:suppressAutoHyphens/>
        <w:spacing w:line="240" w:lineRule="auto"/>
        <w:ind w:firstLine="0"/>
        <w:jc w:val="right"/>
        <w:rPr>
          <w:b/>
          <w:sz w:val="24"/>
        </w:rPr>
      </w:pPr>
      <w:r>
        <w:rPr>
          <w:sz w:val="24"/>
        </w:rPr>
        <w:t>Воронежской области</w:t>
      </w:r>
      <w:r>
        <w:rPr>
          <w:sz w:val="24"/>
        </w:rPr>
        <w:br/>
        <w:t>от 30.12.2014 №56-Р</w:t>
      </w:r>
    </w:p>
    <w:p w:rsidR="00C64F14" w:rsidRDefault="00C64F14" w:rsidP="00C64F14">
      <w:pPr>
        <w:pStyle w:val="3"/>
        <w:keepNext/>
        <w:keepLines/>
        <w:suppressAutoHyphens/>
        <w:spacing w:before="240" w:after="24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Перечни</w:t>
      </w:r>
      <w:r>
        <w:rPr>
          <w:b/>
          <w:sz w:val="24"/>
        </w:rPr>
        <w:br/>
        <w:t xml:space="preserve"> обрабатываемых персональных данных и информационных систем, предназначенных для их обработки в администрации</w:t>
      </w:r>
      <w:r>
        <w:rPr>
          <w:sz w:val="24"/>
        </w:rPr>
        <w:t xml:space="preserve"> </w:t>
      </w:r>
      <w:r>
        <w:rPr>
          <w:b/>
          <w:sz w:val="24"/>
        </w:rPr>
        <w:t>Хлебородненского сельского поселения Аннинского муниципального района Воронежской области</w:t>
      </w:r>
    </w:p>
    <w:p w:rsidR="00C64F14" w:rsidRDefault="00C64F14" w:rsidP="00C64F14">
      <w:pPr>
        <w:pStyle w:val="a4"/>
        <w:numPr>
          <w:ilvl w:val="0"/>
          <w:numId w:val="2"/>
        </w:numPr>
        <w:contextualSpacing/>
        <w:jc w:val="both"/>
      </w:pPr>
      <w:r>
        <w:t xml:space="preserve">Информационная система персональных данных «Кадры» администрации Хлебородненского сельского поселения Аннинского муниципального района Воронежской области. </w:t>
      </w:r>
    </w:p>
    <w:p w:rsidR="00C64F14" w:rsidRDefault="00C64F14" w:rsidP="00C64F14">
      <w:pPr>
        <w:pStyle w:val="a4"/>
        <w:ind w:left="0" w:firstLine="709"/>
        <w:contextualSpacing/>
        <w:jc w:val="both"/>
      </w:pPr>
      <w:r>
        <w:t>Цель: ведение кадровой работы.</w:t>
      </w:r>
    </w:p>
    <w:p w:rsidR="00C64F14" w:rsidRDefault="00C64F14" w:rsidP="00C64F14">
      <w:pPr>
        <w:ind w:firstLine="709"/>
      </w:pPr>
      <w:r>
        <w:t>Состав обрабатываемых персональных данных:</w:t>
      </w:r>
    </w:p>
    <w:p w:rsidR="00C64F14" w:rsidRDefault="00C64F14" w:rsidP="00C64F14">
      <w:pPr>
        <w:pStyle w:val="a4"/>
        <w:ind w:left="0"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C64F14" w:rsidTr="00C64F14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C64F14" w:rsidTr="00C64F14">
        <w:trPr>
          <w:trHeight w:val="65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14" w:rsidRDefault="00C64F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Биометрии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</w:t>
            </w: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 положение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Имущественное положение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Владение иностранными языками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Судимость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Допуск к государственной тайне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Выполняемая работа с начала трудовой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Награды и знаки отличия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Пребывание за границей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Отношение к воинской обязанности, воинское звание (военный билет)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(вид документа, серия, номер, кем 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когда выдан)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Наличие заграничного паспорта (серия, номер, кем 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когда выдан)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Фотоизображение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64F14" w:rsidRDefault="00C64F14" w:rsidP="00C64F14">
      <w:pPr>
        <w:pStyle w:val="a4"/>
        <w:ind w:left="0"/>
        <w:contextualSpacing/>
        <w:rPr>
          <w:b/>
        </w:rPr>
      </w:pPr>
    </w:p>
    <w:p w:rsidR="00C64F14" w:rsidRDefault="00C64F14" w:rsidP="00C64F14">
      <w:pPr>
        <w:pStyle w:val="a4"/>
        <w:ind w:left="0" w:firstLine="709"/>
        <w:contextualSpacing/>
        <w:jc w:val="both"/>
      </w:pPr>
      <w:r>
        <w:t>2. Информационная система персональных данных «КАМИН: Расчет зарплаты» администрации Хлебородненского сельского поселения Аннинского муниципального района Воронежской области.</w:t>
      </w:r>
    </w:p>
    <w:p w:rsidR="00C64F14" w:rsidRDefault="00C64F14" w:rsidP="00C64F14">
      <w:pPr>
        <w:pStyle w:val="a4"/>
        <w:ind w:left="0" w:firstLine="709"/>
        <w:contextualSpacing/>
        <w:jc w:val="both"/>
      </w:pPr>
      <w:r>
        <w:t>Цель: ведение бухгалтерского учета, отчетности, начисления заработной платы, предоставление сведений в ФНС, ПФР, ФСС и т.д.</w:t>
      </w:r>
    </w:p>
    <w:p w:rsidR="00C64F14" w:rsidRDefault="00C64F14" w:rsidP="00C64F14">
      <w:pPr>
        <w:spacing w:line="360" w:lineRule="auto"/>
        <w:ind w:firstLine="709"/>
        <w:jc w:val="both"/>
      </w:pPr>
      <w: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C64F14" w:rsidTr="00C64F14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C64F14" w:rsidTr="00C64F14">
        <w:trPr>
          <w:trHeight w:val="65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14" w:rsidRDefault="00C64F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Биометрии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</w:t>
            </w: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(вид документа, серия, номер, кем 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когда выдан)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5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64F14" w:rsidRDefault="00C64F14" w:rsidP="00C64F14">
      <w:pPr>
        <w:pStyle w:val="a4"/>
        <w:spacing w:line="360" w:lineRule="auto"/>
        <w:ind w:left="786"/>
      </w:pPr>
    </w:p>
    <w:p w:rsidR="00C64F14" w:rsidRDefault="00C64F14" w:rsidP="00C64F14">
      <w:pPr>
        <w:pStyle w:val="a4"/>
        <w:ind w:left="0"/>
        <w:contextualSpacing/>
      </w:pPr>
      <w:r>
        <w:t xml:space="preserve"> </w:t>
      </w:r>
    </w:p>
    <w:p w:rsidR="00C64F14" w:rsidRDefault="00C64F14" w:rsidP="00C64F14">
      <w:pPr>
        <w:pStyle w:val="a4"/>
        <w:ind w:left="0" w:firstLine="709"/>
        <w:contextualSpacing/>
        <w:jc w:val="both"/>
      </w:pPr>
      <w:r>
        <w:t>3. Информационная система персональных данных «Административная комиссия» администрации Хлебородненского сельского поселения Аннинского муниципального района Воронежской области.</w:t>
      </w:r>
    </w:p>
    <w:p w:rsidR="00C64F14" w:rsidRDefault="00C64F14" w:rsidP="00C64F14">
      <w:pPr>
        <w:ind w:firstLine="709"/>
        <w:jc w:val="both"/>
      </w:pPr>
      <w:r>
        <w:t>Цель: обеспечение исполнения полномочий.</w:t>
      </w:r>
    </w:p>
    <w:p w:rsidR="00C64F14" w:rsidRDefault="00C64F14" w:rsidP="00C64F14">
      <w:pPr>
        <w:ind w:firstLine="709"/>
        <w:jc w:val="both"/>
      </w:pPr>
      <w: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C64F14" w:rsidTr="00C64F14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C64F14" w:rsidTr="00C64F14">
        <w:trPr>
          <w:trHeight w:val="65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14" w:rsidRDefault="00C64F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Биометрии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</w:t>
            </w: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 положение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Имущественное положение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Выполняемая работа с начала трудовой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(вид документа, серия, номер, кем 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когда выдан)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6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64F14" w:rsidRDefault="00C64F14" w:rsidP="00C64F14">
      <w:pPr>
        <w:pStyle w:val="a4"/>
        <w:spacing w:line="360" w:lineRule="auto"/>
        <w:ind w:left="0"/>
        <w:contextualSpacing/>
      </w:pPr>
    </w:p>
    <w:p w:rsidR="00C64F14" w:rsidRDefault="00C64F14" w:rsidP="00C64F14">
      <w:pPr>
        <w:pStyle w:val="a4"/>
        <w:ind w:left="0"/>
        <w:contextualSpacing/>
      </w:pPr>
      <w:r>
        <w:t>4. Информационная система персональных данных «Обращения граждан».</w:t>
      </w:r>
    </w:p>
    <w:p w:rsidR="00C64F14" w:rsidRDefault="00C64F14" w:rsidP="00C64F14">
      <w:pPr>
        <w:pStyle w:val="a4"/>
        <w:ind w:left="0"/>
      </w:pPr>
      <w:r>
        <w:t>Цель: обеспечение исполнения полномочий.</w:t>
      </w:r>
    </w:p>
    <w:p w:rsidR="00C64F14" w:rsidRDefault="00C64F14" w:rsidP="00C64F14">
      <w:pPr>
        <w:pStyle w:val="a4"/>
        <w:ind w:left="0"/>
      </w:pPr>
      <w:r>
        <w:t>Состав обрабатываемых персональных данных:</w:t>
      </w:r>
    </w:p>
    <w:p w:rsidR="00C64F14" w:rsidRDefault="00C64F14" w:rsidP="00C64F14">
      <w:pPr>
        <w:pStyle w:val="a4"/>
        <w:spacing w:line="360" w:lineRule="auto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C64F14" w:rsidTr="00C64F14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C64F14" w:rsidTr="00C64F14">
        <w:trPr>
          <w:trHeight w:val="65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14" w:rsidRDefault="00C64F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Биометрии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</w:t>
            </w: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(вид документа, серия, номер, кем 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когда выдан)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7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64F14" w:rsidRDefault="00C64F14" w:rsidP="00C64F14">
      <w:pPr>
        <w:pStyle w:val="a4"/>
        <w:ind w:left="0"/>
        <w:contextualSpacing/>
        <w:rPr>
          <w:b/>
        </w:rPr>
      </w:pPr>
    </w:p>
    <w:p w:rsidR="00C64F14" w:rsidRDefault="00C64F14" w:rsidP="00C64F14">
      <w:pPr>
        <w:pStyle w:val="a4"/>
        <w:ind w:left="0"/>
        <w:contextualSpacing/>
        <w:jc w:val="both"/>
      </w:pPr>
      <w:r>
        <w:t>5. Информационная система персональных данных «Межведомственное взаимодействие»  администрации Хлебородненского сельского поселения Аннинского муниципального района Воронежской области.</w:t>
      </w:r>
    </w:p>
    <w:p w:rsidR="00C64F14" w:rsidRDefault="00C64F14" w:rsidP="00C64F14">
      <w:pPr>
        <w:jc w:val="both"/>
      </w:pPr>
      <w:r>
        <w:t>Цель: обеспечение исполнения полномочий.</w:t>
      </w:r>
    </w:p>
    <w:p w:rsidR="00C64F14" w:rsidRDefault="00C64F14" w:rsidP="00C64F14">
      <w:pPr>
        <w:jc w:val="both"/>
      </w:pPr>
      <w:r>
        <w:t>Состав обрабатываемых персональных данных:</w:t>
      </w:r>
    </w:p>
    <w:p w:rsidR="00C64F14" w:rsidRDefault="00C64F14" w:rsidP="00C64F1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C64F14" w:rsidTr="00C64F14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C64F14" w:rsidTr="00C64F14">
        <w:trPr>
          <w:trHeight w:val="65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14" w:rsidRDefault="00C64F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Биометрии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</w:t>
            </w: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(вид документа, серия, </w:t>
            </w:r>
            <w:r>
              <w:rPr>
                <w:rFonts w:eastAsia="Calibri"/>
                <w:lang w:eastAsia="en-US"/>
              </w:rPr>
              <w:lastRenderedPageBreak/>
              <w:t xml:space="preserve">номер, кем 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когда выдан)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Номер страхового свидетельства обязательного пенсионного страхования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Свидетельство о рождении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64F14" w:rsidRDefault="00C64F14" w:rsidP="00C64F14">
      <w:pPr>
        <w:pStyle w:val="a4"/>
        <w:ind w:left="360"/>
        <w:rPr>
          <w:b/>
        </w:rPr>
      </w:pPr>
    </w:p>
    <w:p w:rsidR="00C64F14" w:rsidRDefault="00C64F14" w:rsidP="00C64F14">
      <w:pPr>
        <w:pStyle w:val="a4"/>
        <w:ind w:left="0"/>
        <w:contextualSpacing/>
        <w:jc w:val="both"/>
      </w:pPr>
      <w:r>
        <w:t>6. Информационная система персональных данных «Информационная система учета и мониторинга земель сельскохозяйственного назначения» (АИС УМЗ) администрации Хлебородненского сельского поселения Аннинского муниципального района Воронежской области.</w:t>
      </w:r>
    </w:p>
    <w:p w:rsidR="00C64F14" w:rsidRDefault="00C64F14" w:rsidP="00C64F14">
      <w:pPr>
        <w:pStyle w:val="a4"/>
        <w:spacing w:line="360" w:lineRule="auto"/>
        <w:ind w:left="0"/>
        <w:jc w:val="both"/>
      </w:pPr>
      <w:r>
        <w:t>Цель: обеспечение исполнения полномочий.</w:t>
      </w:r>
    </w:p>
    <w:p w:rsidR="00C64F14" w:rsidRDefault="00C64F14" w:rsidP="00C64F14">
      <w:pPr>
        <w:pStyle w:val="a4"/>
        <w:spacing w:line="360" w:lineRule="auto"/>
        <w:ind w:left="0"/>
        <w:jc w:val="both"/>
      </w:pPr>
      <w:r>
        <w:t>Состав обрабатываемых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5"/>
        <w:gridCol w:w="1701"/>
        <w:gridCol w:w="1560"/>
        <w:gridCol w:w="1099"/>
      </w:tblGrid>
      <w:tr w:rsidR="00C64F14" w:rsidTr="00C64F14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персональных данных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персональных данных</w:t>
            </w:r>
          </w:p>
        </w:tc>
      </w:tr>
      <w:tr w:rsidR="00C64F14" w:rsidTr="00C64F14">
        <w:trPr>
          <w:trHeight w:val="654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14" w:rsidRDefault="00C64F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Специ</w:t>
            </w:r>
            <w:proofErr w:type="spellEnd"/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альные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Биометрии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ческие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</w:t>
            </w:r>
          </w:p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доступные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</w:t>
            </w: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(адрес регистрации, фактического проживания)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положение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телефона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(вид документа, серия, номер, кем 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когда выдан)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  <w:tr w:rsidR="00C64F14" w:rsidTr="00C64F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pStyle w:val="a4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F14" w:rsidRDefault="00C64F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14" w:rsidRDefault="00C64F14">
            <w:pPr>
              <w:pStyle w:val="a4"/>
              <w:numPr>
                <w:ilvl w:val="0"/>
                <w:numId w:val="9"/>
              </w:num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64F14" w:rsidRDefault="00C64F14" w:rsidP="00C64F14">
      <w:pPr>
        <w:pStyle w:val="a4"/>
        <w:ind w:left="0"/>
        <w:contextualSpacing/>
      </w:pPr>
    </w:p>
    <w:p w:rsidR="00C64F14" w:rsidRDefault="00C64F14" w:rsidP="00C64F14">
      <w:r>
        <w:t xml:space="preserve"> </w:t>
      </w:r>
    </w:p>
    <w:p w:rsidR="00C64F14" w:rsidRDefault="00C64F14" w:rsidP="00C64F14"/>
    <w:p w:rsidR="00EB5E38" w:rsidRDefault="00EB5E38"/>
    <w:sectPr w:rsidR="00EB5E38" w:rsidSect="00EB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844"/>
    <w:multiLevelType w:val="hybridMultilevel"/>
    <w:tmpl w:val="CAB2C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D79B5"/>
    <w:multiLevelType w:val="hybridMultilevel"/>
    <w:tmpl w:val="CFC20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>
    <w:nsid w:val="29C95152"/>
    <w:multiLevelType w:val="hybridMultilevel"/>
    <w:tmpl w:val="19B49436"/>
    <w:lvl w:ilvl="0" w:tplc="55ECB7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52963"/>
    <w:multiLevelType w:val="hybridMultilevel"/>
    <w:tmpl w:val="CB54D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3867"/>
    <w:multiLevelType w:val="hybridMultilevel"/>
    <w:tmpl w:val="0624F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F3657"/>
    <w:multiLevelType w:val="hybridMultilevel"/>
    <w:tmpl w:val="E9CAA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A0FAE"/>
    <w:multiLevelType w:val="hybridMultilevel"/>
    <w:tmpl w:val="92F8D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D7358"/>
    <w:multiLevelType w:val="hybridMultilevel"/>
    <w:tmpl w:val="3924A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14"/>
    <w:rsid w:val="00C64F14"/>
    <w:rsid w:val="00EB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64F14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qFormat/>
    <w:rsid w:val="00C64F14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List Paragraph"/>
    <w:basedOn w:val="a0"/>
    <w:qFormat/>
    <w:rsid w:val="00C64F14"/>
    <w:pPr>
      <w:ind w:left="708"/>
    </w:pPr>
  </w:style>
  <w:style w:type="paragraph" w:customStyle="1" w:styleId="3">
    <w:name w:val="Основной текст3"/>
    <w:basedOn w:val="a0"/>
    <w:rsid w:val="00C64F14"/>
    <w:pPr>
      <w:spacing w:line="360" w:lineRule="auto"/>
      <w:ind w:firstLine="720"/>
      <w:jc w:val="both"/>
    </w:pPr>
    <w:rPr>
      <w:sz w:val="28"/>
    </w:rPr>
  </w:style>
  <w:style w:type="paragraph" w:customStyle="1" w:styleId="a5">
    <w:name w:val="Обычный.Название подразделения"/>
    <w:rsid w:val="00C64F1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6076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user987</cp:lastModifiedBy>
  <cp:revision>2</cp:revision>
  <dcterms:created xsi:type="dcterms:W3CDTF">2019-12-25T03:41:00Z</dcterms:created>
  <dcterms:modified xsi:type="dcterms:W3CDTF">2019-12-25T03:46:00Z</dcterms:modified>
</cp:coreProperties>
</file>