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4" w:rsidRDefault="00107074" w:rsidP="001070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МУНИЦИПАЛЬНЫЙ ВЕСТНИК</w:t>
      </w:r>
    </w:p>
    <w:p w:rsidR="00107074" w:rsidRDefault="00107074" w:rsidP="001070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Хлебородненского сельского поселения</w:t>
      </w:r>
    </w:p>
    <w:p w:rsidR="00107074" w:rsidRDefault="00107074" w:rsidP="001070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Аннинского муниципального района</w:t>
      </w:r>
    </w:p>
    <w:p w:rsidR="00107074" w:rsidRDefault="00107074" w:rsidP="001070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 w:rsidR="00107074" w:rsidRDefault="00107074" w:rsidP="00107074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№ 3 от  5 апреля   2021</w:t>
      </w:r>
      <w:r w:rsidR="00062734">
        <w:rPr>
          <w:rFonts w:ascii="Arial" w:hAnsi="Arial" w:cs="Arial"/>
          <w:b/>
        </w:rPr>
        <w:t>г.</w:t>
      </w:r>
    </w:p>
    <w:p w:rsidR="00107074" w:rsidRPr="00107074" w:rsidRDefault="00107074" w:rsidP="00107074"/>
    <w:p w:rsidR="00107074" w:rsidRPr="00107074" w:rsidRDefault="00107074" w:rsidP="00107074"/>
    <w:p w:rsidR="00725F58" w:rsidRPr="000A4E26" w:rsidRDefault="00725F58" w:rsidP="00725F58">
      <w:pPr>
        <w:rPr>
          <w:b/>
          <w:u w:val="single"/>
        </w:rPr>
      </w:pPr>
    </w:p>
    <w:p w:rsidR="004C2997" w:rsidRDefault="004C2997" w:rsidP="004C299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C2997" w:rsidRPr="004C2997" w:rsidRDefault="004C2997" w:rsidP="004C299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C2997">
        <w:rPr>
          <w:b/>
          <w:bCs/>
          <w:color w:val="000000"/>
          <w:sz w:val="28"/>
          <w:szCs w:val="28"/>
        </w:rPr>
        <w:t xml:space="preserve">ПРОТОКОЛ </w:t>
      </w:r>
    </w:p>
    <w:p w:rsidR="004C2997" w:rsidRPr="004C2997" w:rsidRDefault="004C2997" w:rsidP="004C299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C2997">
        <w:rPr>
          <w:sz w:val="28"/>
          <w:szCs w:val="28"/>
        </w:rPr>
        <w:t xml:space="preserve"> комиссии по итогам проведения опроса граждан в селе Большая Алексеевка Аннинского района Воронежской области на территории Хлебородненского сельского поселения   </w:t>
      </w:r>
    </w:p>
    <w:p w:rsidR="004C2997" w:rsidRPr="004C2997" w:rsidRDefault="004C2997" w:rsidP="004C299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C2997" w:rsidRPr="004C2997" w:rsidRDefault="004C2997" w:rsidP="004C29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C2997">
        <w:rPr>
          <w:color w:val="000000"/>
          <w:sz w:val="28"/>
          <w:szCs w:val="28"/>
        </w:rPr>
        <w:t>с</w:t>
      </w:r>
      <w:proofErr w:type="gramStart"/>
      <w:r w:rsidRPr="004C2997">
        <w:rPr>
          <w:color w:val="000000"/>
          <w:sz w:val="28"/>
          <w:szCs w:val="28"/>
        </w:rPr>
        <w:t>.</w:t>
      </w:r>
      <w:r w:rsidRPr="004C2997">
        <w:rPr>
          <w:sz w:val="28"/>
          <w:szCs w:val="28"/>
        </w:rPr>
        <w:t>Б</w:t>
      </w:r>
      <w:proofErr w:type="gramEnd"/>
      <w:r w:rsidRPr="004C2997">
        <w:rPr>
          <w:sz w:val="28"/>
          <w:szCs w:val="28"/>
        </w:rPr>
        <w:t xml:space="preserve">ольшая Алексеева  Аннинского района </w:t>
      </w:r>
      <w:r w:rsidRPr="004C2997">
        <w:rPr>
          <w:color w:val="000000"/>
          <w:sz w:val="28"/>
          <w:szCs w:val="28"/>
        </w:rPr>
        <w:t xml:space="preserve">                                                                                          01</w:t>
      </w:r>
      <w:r w:rsidRPr="004C2997">
        <w:rPr>
          <w:sz w:val="28"/>
          <w:szCs w:val="28"/>
        </w:rPr>
        <w:t>.04.2021г.</w:t>
      </w:r>
    </w:p>
    <w:p w:rsidR="004C2997" w:rsidRPr="004C2997" w:rsidRDefault="004C2997" w:rsidP="004C29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2997" w:rsidRPr="004C2997" w:rsidRDefault="004C2997" w:rsidP="004C29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C2997">
        <w:rPr>
          <w:color w:val="000000"/>
          <w:sz w:val="28"/>
          <w:szCs w:val="28"/>
        </w:rPr>
        <w:t xml:space="preserve">Время проведения:  09-00 ч  </w:t>
      </w:r>
    </w:p>
    <w:p w:rsidR="004C2997" w:rsidRPr="004C2997" w:rsidRDefault="004C2997" w:rsidP="004C29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C2997">
        <w:rPr>
          <w:color w:val="000000"/>
          <w:sz w:val="28"/>
          <w:szCs w:val="28"/>
        </w:rPr>
        <w:t>Место проведения:  здание Б. Алексеевского СК, Улица Центральная, дом 5а</w:t>
      </w:r>
    </w:p>
    <w:p w:rsidR="004C2997" w:rsidRPr="004C2997" w:rsidRDefault="004C2997" w:rsidP="004C29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C2997">
        <w:rPr>
          <w:color w:val="000000"/>
          <w:sz w:val="28"/>
          <w:szCs w:val="28"/>
        </w:rPr>
        <w:t xml:space="preserve">Всего присутствующих </w:t>
      </w:r>
      <w:r w:rsidRPr="004C2997">
        <w:rPr>
          <w:sz w:val="28"/>
          <w:szCs w:val="28"/>
        </w:rPr>
        <w:t>25</w:t>
      </w:r>
      <w:r w:rsidRPr="004C2997">
        <w:rPr>
          <w:color w:val="000000"/>
          <w:sz w:val="28"/>
          <w:szCs w:val="28"/>
        </w:rPr>
        <w:t xml:space="preserve"> человек. </w:t>
      </w:r>
    </w:p>
    <w:p w:rsidR="004C2997" w:rsidRPr="004C2997" w:rsidRDefault="004C2997" w:rsidP="004C29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2997" w:rsidRPr="004C2997" w:rsidRDefault="004C2997" w:rsidP="004C29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C2997">
        <w:rPr>
          <w:color w:val="000000"/>
          <w:sz w:val="28"/>
          <w:szCs w:val="28"/>
        </w:rPr>
        <w:t>Председатель комиссии:</w:t>
      </w:r>
    </w:p>
    <w:p w:rsidR="004C2997" w:rsidRPr="004C2997" w:rsidRDefault="004C2997" w:rsidP="004C29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C2997">
        <w:rPr>
          <w:color w:val="000000"/>
          <w:sz w:val="28"/>
          <w:szCs w:val="28"/>
        </w:rPr>
        <w:t>Колмакова Светлана Григорьевна - глава Хлебородненского  сельского поселения Аннинского муниципального района.</w:t>
      </w:r>
    </w:p>
    <w:p w:rsidR="004C2997" w:rsidRPr="004C2997" w:rsidRDefault="004C2997" w:rsidP="004C29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2997" w:rsidRPr="004C2997" w:rsidRDefault="004C2997" w:rsidP="004C2997">
      <w:pPr>
        <w:shd w:val="clear" w:color="auto" w:fill="FFFFFF"/>
        <w:tabs>
          <w:tab w:val="left" w:pos="851"/>
        </w:tabs>
        <w:rPr>
          <w:spacing w:val="-3"/>
          <w:sz w:val="28"/>
          <w:szCs w:val="28"/>
        </w:rPr>
      </w:pPr>
      <w:r w:rsidRPr="004C2997">
        <w:rPr>
          <w:color w:val="000000"/>
          <w:sz w:val="28"/>
          <w:szCs w:val="28"/>
        </w:rPr>
        <w:t>Секретарь комиссии:</w:t>
      </w:r>
      <w:r w:rsidRPr="004C2997">
        <w:rPr>
          <w:spacing w:val="-3"/>
          <w:sz w:val="28"/>
          <w:szCs w:val="28"/>
        </w:rPr>
        <w:t xml:space="preserve"> Губарева Татьяна Викторовна –  ведущий специалист администрации </w:t>
      </w:r>
      <w:r w:rsidRPr="004C2997">
        <w:rPr>
          <w:sz w:val="28"/>
          <w:szCs w:val="28"/>
        </w:rPr>
        <w:t>Хлебородненского</w:t>
      </w:r>
      <w:r w:rsidRPr="004C2997">
        <w:rPr>
          <w:spacing w:val="-3"/>
          <w:sz w:val="28"/>
          <w:szCs w:val="28"/>
        </w:rPr>
        <w:t xml:space="preserve"> сельского поселения.</w:t>
      </w:r>
    </w:p>
    <w:p w:rsidR="004C2997" w:rsidRPr="004C2997" w:rsidRDefault="004C2997" w:rsidP="004C29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2997" w:rsidRPr="004C2997" w:rsidRDefault="004C2997" w:rsidP="004C29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C2997">
        <w:rPr>
          <w:color w:val="000000"/>
          <w:sz w:val="28"/>
          <w:szCs w:val="28"/>
        </w:rPr>
        <w:t xml:space="preserve">Члены комиссии: </w:t>
      </w:r>
    </w:p>
    <w:p w:rsidR="004C2997" w:rsidRPr="004C2997" w:rsidRDefault="004C2997" w:rsidP="004C2997">
      <w:pPr>
        <w:shd w:val="clear" w:color="auto" w:fill="FFFFFF"/>
        <w:tabs>
          <w:tab w:val="left" w:pos="851"/>
        </w:tabs>
        <w:rPr>
          <w:spacing w:val="-3"/>
          <w:sz w:val="28"/>
          <w:szCs w:val="28"/>
        </w:rPr>
      </w:pPr>
      <w:proofErr w:type="spellStart"/>
      <w:r w:rsidRPr="004C2997">
        <w:rPr>
          <w:spacing w:val="-3"/>
          <w:sz w:val="28"/>
          <w:szCs w:val="28"/>
        </w:rPr>
        <w:t>Милованова</w:t>
      </w:r>
      <w:proofErr w:type="spellEnd"/>
      <w:r w:rsidRPr="004C2997">
        <w:rPr>
          <w:spacing w:val="-3"/>
          <w:sz w:val="28"/>
          <w:szCs w:val="28"/>
        </w:rPr>
        <w:t xml:space="preserve"> Любовь Ивановна – председатель ТОС «</w:t>
      </w:r>
      <w:proofErr w:type="spellStart"/>
      <w:r w:rsidRPr="004C2997">
        <w:rPr>
          <w:spacing w:val="-3"/>
          <w:sz w:val="28"/>
          <w:szCs w:val="28"/>
        </w:rPr>
        <w:t>Большеалексеевский</w:t>
      </w:r>
      <w:proofErr w:type="spellEnd"/>
      <w:r w:rsidRPr="004C2997">
        <w:rPr>
          <w:spacing w:val="-3"/>
          <w:sz w:val="28"/>
          <w:szCs w:val="28"/>
        </w:rPr>
        <w:t xml:space="preserve">» </w:t>
      </w:r>
      <w:r w:rsidRPr="004C2997">
        <w:rPr>
          <w:sz w:val="28"/>
          <w:szCs w:val="28"/>
        </w:rPr>
        <w:t>Хлебородненского</w:t>
      </w:r>
      <w:r w:rsidRPr="004C2997">
        <w:rPr>
          <w:spacing w:val="-3"/>
          <w:sz w:val="28"/>
          <w:szCs w:val="28"/>
        </w:rPr>
        <w:t xml:space="preserve"> сельского поселения.</w:t>
      </w:r>
    </w:p>
    <w:p w:rsidR="004C2997" w:rsidRPr="004C2997" w:rsidRDefault="004C2997" w:rsidP="004C2997">
      <w:pPr>
        <w:shd w:val="clear" w:color="auto" w:fill="FFFFFF"/>
        <w:tabs>
          <w:tab w:val="left" w:pos="851"/>
        </w:tabs>
        <w:rPr>
          <w:spacing w:val="-3"/>
          <w:sz w:val="28"/>
          <w:szCs w:val="28"/>
        </w:rPr>
      </w:pPr>
      <w:proofErr w:type="spellStart"/>
      <w:r w:rsidRPr="004C2997">
        <w:rPr>
          <w:spacing w:val="-3"/>
          <w:sz w:val="28"/>
          <w:szCs w:val="28"/>
        </w:rPr>
        <w:t>Юденко</w:t>
      </w:r>
      <w:proofErr w:type="spellEnd"/>
      <w:r w:rsidRPr="004C2997">
        <w:rPr>
          <w:spacing w:val="-3"/>
          <w:sz w:val="28"/>
          <w:szCs w:val="28"/>
        </w:rPr>
        <w:t xml:space="preserve"> Елена Николаевна – депутат  Совета народных депутатов </w:t>
      </w:r>
      <w:r w:rsidRPr="004C2997">
        <w:rPr>
          <w:sz w:val="28"/>
          <w:szCs w:val="28"/>
        </w:rPr>
        <w:t>Хлебородненского</w:t>
      </w:r>
      <w:r w:rsidRPr="004C2997">
        <w:rPr>
          <w:spacing w:val="-3"/>
          <w:sz w:val="28"/>
          <w:szCs w:val="28"/>
        </w:rPr>
        <w:t xml:space="preserve"> сельского поселения.</w:t>
      </w:r>
    </w:p>
    <w:p w:rsidR="004C2997" w:rsidRPr="004C2997" w:rsidRDefault="004C2997" w:rsidP="004C2997">
      <w:pPr>
        <w:widowControl w:val="0"/>
        <w:adjustRightInd w:val="0"/>
        <w:spacing w:line="276" w:lineRule="auto"/>
        <w:rPr>
          <w:spacing w:val="-3"/>
          <w:sz w:val="28"/>
          <w:szCs w:val="28"/>
        </w:rPr>
      </w:pPr>
      <w:r w:rsidRPr="004C2997">
        <w:rPr>
          <w:spacing w:val="-3"/>
          <w:sz w:val="28"/>
          <w:szCs w:val="28"/>
        </w:rPr>
        <w:t xml:space="preserve">Степанова Елена </w:t>
      </w:r>
      <w:proofErr w:type="spellStart"/>
      <w:r w:rsidRPr="004C2997">
        <w:rPr>
          <w:spacing w:val="-3"/>
          <w:sz w:val="28"/>
          <w:szCs w:val="28"/>
        </w:rPr>
        <w:t>Генадиевна</w:t>
      </w:r>
      <w:proofErr w:type="spellEnd"/>
      <w:r w:rsidRPr="004C2997">
        <w:rPr>
          <w:spacing w:val="-3"/>
          <w:sz w:val="28"/>
          <w:szCs w:val="28"/>
        </w:rPr>
        <w:t xml:space="preserve"> – библиотекарь Б.Алексеевской сельской                                               библиотеки структурного подразделения Б.Алексеевский сельский клуб </w:t>
      </w:r>
    </w:p>
    <w:p w:rsidR="004C2997" w:rsidRPr="004C2997" w:rsidRDefault="004C2997" w:rsidP="004C2997">
      <w:pPr>
        <w:widowControl w:val="0"/>
        <w:adjustRightInd w:val="0"/>
        <w:spacing w:line="276" w:lineRule="auto"/>
        <w:rPr>
          <w:spacing w:val="-3"/>
          <w:sz w:val="28"/>
          <w:szCs w:val="28"/>
        </w:rPr>
      </w:pPr>
      <w:r w:rsidRPr="004C2997">
        <w:rPr>
          <w:spacing w:val="-3"/>
          <w:sz w:val="28"/>
          <w:szCs w:val="28"/>
        </w:rPr>
        <w:t>МКУ «</w:t>
      </w:r>
      <w:proofErr w:type="spellStart"/>
      <w:r w:rsidRPr="004C2997">
        <w:rPr>
          <w:spacing w:val="-3"/>
          <w:sz w:val="28"/>
          <w:szCs w:val="28"/>
        </w:rPr>
        <w:t>Хлебородненский</w:t>
      </w:r>
      <w:proofErr w:type="spellEnd"/>
      <w:r w:rsidRPr="004C2997">
        <w:rPr>
          <w:spacing w:val="-3"/>
          <w:sz w:val="28"/>
          <w:szCs w:val="28"/>
        </w:rPr>
        <w:t xml:space="preserve"> ДК».</w:t>
      </w:r>
    </w:p>
    <w:p w:rsidR="004C2997" w:rsidRPr="004C2997" w:rsidRDefault="004C2997" w:rsidP="004C2997">
      <w:pPr>
        <w:widowControl w:val="0"/>
        <w:adjustRightInd w:val="0"/>
        <w:spacing w:line="276" w:lineRule="auto"/>
        <w:rPr>
          <w:spacing w:val="-3"/>
          <w:sz w:val="28"/>
          <w:szCs w:val="28"/>
        </w:rPr>
      </w:pPr>
    </w:p>
    <w:p w:rsidR="004C2997" w:rsidRPr="004C2997" w:rsidRDefault="004C2997" w:rsidP="004C2997">
      <w:pPr>
        <w:widowControl w:val="0"/>
        <w:adjustRightInd w:val="0"/>
        <w:spacing w:line="276" w:lineRule="auto"/>
        <w:rPr>
          <w:spacing w:val="-3"/>
          <w:sz w:val="28"/>
          <w:szCs w:val="28"/>
        </w:rPr>
      </w:pPr>
      <w:r w:rsidRPr="004C2997">
        <w:rPr>
          <w:spacing w:val="-3"/>
          <w:sz w:val="28"/>
          <w:szCs w:val="28"/>
        </w:rPr>
        <w:t>При подсчете результатов   комиссия по проведению опроса установила:</w:t>
      </w:r>
    </w:p>
    <w:p w:rsidR="004C2997" w:rsidRPr="004C2997" w:rsidRDefault="004C2997" w:rsidP="004C2997">
      <w:pPr>
        <w:pStyle w:val="a3"/>
        <w:widowControl w:val="0"/>
        <w:numPr>
          <w:ilvl w:val="0"/>
          <w:numId w:val="6"/>
        </w:numPr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C2997">
        <w:rPr>
          <w:rFonts w:ascii="Times New Roman" w:hAnsi="Times New Roman" w:cs="Times New Roman"/>
          <w:sz w:val="28"/>
          <w:szCs w:val="28"/>
        </w:rPr>
        <w:t xml:space="preserve">Общее число граждан, имеющих право на участие в </w:t>
      </w:r>
      <w:proofErr w:type="gramStart"/>
      <w:r w:rsidRPr="004C2997">
        <w:rPr>
          <w:rFonts w:ascii="Times New Roman" w:hAnsi="Times New Roman" w:cs="Times New Roman"/>
          <w:sz w:val="28"/>
          <w:szCs w:val="28"/>
        </w:rPr>
        <w:t>опросе</w:t>
      </w:r>
      <w:proofErr w:type="gramEnd"/>
      <w:r w:rsidRPr="004C2997">
        <w:rPr>
          <w:rFonts w:ascii="Times New Roman" w:hAnsi="Times New Roman" w:cs="Times New Roman"/>
          <w:sz w:val="28"/>
          <w:szCs w:val="28"/>
        </w:rPr>
        <w:t xml:space="preserve"> -  92  чел.</w:t>
      </w:r>
    </w:p>
    <w:p w:rsidR="004C2997" w:rsidRPr="004C2997" w:rsidRDefault="004C2997" w:rsidP="004C2997">
      <w:pPr>
        <w:pStyle w:val="a3"/>
        <w:widowControl w:val="0"/>
        <w:numPr>
          <w:ilvl w:val="0"/>
          <w:numId w:val="6"/>
        </w:numPr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C2997">
        <w:rPr>
          <w:rFonts w:ascii="Times New Roman" w:hAnsi="Times New Roman" w:cs="Times New Roman"/>
          <w:sz w:val="28"/>
          <w:szCs w:val="28"/>
        </w:rPr>
        <w:t xml:space="preserve">Число граждан, принявших участие в </w:t>
      </w:r>
      <w:proofErr w:type="gramStart"/>
      <w:r w:rsidRPr="004C2997">
        <w:rPr>
          <w:rFonts w:ascii="Times New Roman" w:hAnsi="Times New Roman" w:cs="Times New Roman"/>
          <w:sz w:val="28"/>
          <w:szCs w:val="28"/>
        </w:rPr>
        <w:t>опросе</w:t>
      </w:r>
      <w:proofErr w:type="gramEnd"/>
      <w:r w:rsidRPr="004C2997">
        <w:rPr>
          <w:rFonts w:ascii="Times New Roman" w:hAnsi="Times New Roman" w:cs="Times New Roman"/>
          <w:sz w:val="28"/>
          <w:szCs w:val="28"/>
        </w:rPr>
        <w:t xml:space="preserve"> -  92человека;</w:t>
      </w:r>
    </w:p>
    <w:p w:rsidR="004C2997" w:rsidRPr="004C2997" w:rsidRDefault="004C2997" w:rsidP="004C2997">
      <w:pPr>
        <w:pStyle w:val="a3"/>
        <w:widowControl w:val="0"/>
        <w:numPr>
          <w:ilvl w:val="0"/>
          <w:numId w:val="6"/>
        </w:numPr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C2997">
        <w:rPr>
          <w:rFonts w:ascii="Times New Roman" w:hAnsi="Times New Roman" w:cs="Times New Roman"/>
          <w:sz w:val="28"/>
          <w:szCs w:val="28"/>
        </w:rPr>
        <w:t>Минимальная численность граждан, установленная Решением Совета народных депутатов Хлебородненского сельского поселения №13 от 16.03.2021 г., участвующих в опросе – 17 человек;</w:t>
      </w:r>
    </w:p>
    <w:p w:rsidR="004C2997" w:rsidRPr="004C2997" w:rsidRDefault="004C2997" w:rsidP="004C2997">
      <w:pPr>
        <w:pStyle w:val="a3"/>
        <w:widowControl w:val="0"/>
        <w:numPr>
          <w:ilvl w:val="0"/>
          <w:numId w:val="6"/>
        </w:numPr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C2997">
        <w:rPr>
          <w:rFonts w:ascii="Times New Roman" w:hAnsi="Times New Roman" w:cs="Times New Roman"/>
          <w:sz w:val="28"/>
          <w:szCs w:val="28"/>
        </w:rPr>
        <w:t>Число опросных листов, оказавшихся недействительными - 0</w:t>
      </w:r>
    </w:p>
    <w:p w:rsidR="004C2997" w:rsidRPr="004C2997" w:rsidRDefault="004C2997" w:rsidP="004C2997">
      <w:pPr>
        <w:pStyle w:val="a3"/>
        <w:widowControl w:val="0"/>
        <w:numPr>
          <w:ilvl w:val="0"/>
          <w:numId w:val="6"/>
        </w:numPr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C2997">
        <w:rPr>
          <w:rFonts w:ascii="Times New Roman" w:hAnsi="Times New Roman" w:cs="Times New Roman"/>
          <w:sz w:val="28"/>
          <w:szCs w:val="28"/>
        </w:rPr>
        <w:t>Количество голосов, поданных «за»  – 90 человек;</w:t>
      </w:r>
    </w:p>
    <w:p w:rsidR="004C2997" w:rsidRPr="004C2997" w:rsidRDefault="004C2997" w:rsidP="004C2997">
      <w:pPr>
        <w:pStyle w:val="a3"/>
        <w:widowControl w:val="0"/>
        <w:numPr>
          <w:ilvl w:val="0"/>
          <w:numId w:val="6"/>
        </w:numPr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C2997">
        <w:rPr>
          <w:rFonts w:ascii="Times New Roman" w:hAnsi="Times New Roman" w:cs="Times New Roman"/>
          <w:sz w:val="28"/>
          <w:szCs w:val="28"/>
        </w:rPr>
        <w:t>Количество голосов, поданных «против» - 2 человека.</w:t>
      </w:r>
    </w:p>
    <w:p w:rsidR="004C2997" w:rsidRPr="004C2997" w:rsidRDefault="004C2997" w:rsidP="004C299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4C2997" w:rsidRPr="004C2997" w:rsidRDefault="004C2997" w:rsidP="004C299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4C2997">
        <w:rPr>
          <w:color w:val="000000"/>
          <w:sz w:val="28"/>
          <w:szCs w:val="28"/>
          <w:u w:val="single"/>
        </w:rPr>
        <w:lastRenderedPageBreak/>
        <w:t>Комиссия решила:</w:t>
      </w:r>
      <w:r w:rsidRPr="004C2997">
        <w:rPr>
          <w:sz w:val="28"/>
          <w:szCs w:val="28"/>
        </w:rPr>
        <w:t xml:space="preserve"> признать опрос  граждан на территории Хлебородненского сельского поселения  в  </w:t>
      </w:r>
      <w:proofErr w:type="gramStart"/>
      <w:r w:rsidRPr="004C2997">
        <w:rPr>
          <w:sz w:val="28"/>
          <w:szCs w:val="28"/>
        </w:rPr>
        <w:t>с</w:t>
      </w:r>
      <w:proofErr w:type="gramEnd"/>
      <w:r w:rsidRPr="004C2997">
        <w:rPr>
          <w:sz w:val="28"/>
          <w:szCs w:val="28"/>
        </w:rPr>
        <w:t>. Большая Алексеевка</w:t>
      </w:r>
      <w:r w:rsidRPr="004C2997">
        <w:rPr>
          <w:color w:val="000000"/>
          <w:sz w:val="28"/>
          <w:szCs w:val="28"/>
        </w:rPr>
        <w:t xml:space="preserve">   </w:t>
      </w:r>
      <w:r w:rsidRPr="004C2997">
        <w:rPr>
          <w:sz w:val="28"/>
          <w:szCs w:val="28"/>
        </w:rPr>
        <w:t>состоявшимся.</w:t>
      </w:r>
    </w:p>
    <w:p w:rsidR="004C2997" w:rsidRPr="004C2997" w:rsidRDefault="004C2997" w:rsidP="004C29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2997" w:rsidRPr="004C2997" w:rsidRDefault="004C2997" w:rsidP="004C29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2997" w:rsidRPr="004C2997" w:rsidRDefault="004C2997" w:rsidP="004C2997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997">
        <w:rPr>
          <w:rFonts w:ascii="Times New Roman" w:hAnsi="Times New Roman" w:cs="Times New Roman"/>
          <w:bCs/>
          <w:sz w:val="28"/>
          <w:szCs w:val="28"/>
        </w:rPr>
        <w:t>Количество голосов поданных  за инициативный проект «</w:t>
      </w:r>
      <w:r w:rsidRPr="004C2997">
        <w:rPr>
          <w:rFonts w:ascii="Times New Roman" w:hAnsi="Times New Roman" w:cs="Times New Roman"/>
          <w:sz w:val="28"/>
          <w:szCs w:val="28"/>
        </w:rPr>
        <w:t xml:space="preserve">Ремонт и благоустройство памятника  «Стена памяти», расположенного по адресу: Воронежская область, Аннинский район, </w:t>
      </w:r>
      <w:proofErr w:type="gramStart"/>
      <w:r w:rsidRPr="004C29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29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299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C2997">
        <w:rPr>
          <w:rFonts w:ascii="Times New Roman" w:hAnsi="Times New Roman" w:cs="Times New Roman"/>
          <w:sz w:val="28"/>
          <w:szCs w:val="28"/>
        </w:rPr>
        <w:t xml:space="preserve"> Алексеевка, ул. Алексеевская, 30а»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997">
        <w:rPr>
          <w:rFonts w:ascii="Times New Roman" w:hAnsi="Times New Roman" w:cs="Times New Roman"/>
          <w:sz w:val="28"/>
          <w:szCs w:val="28"/>
        </w:rPr>
        <w:t>92 человека, предварительная сумма безвозмездного денежного взноса от населения составила 25000 (Двадцать пять тысяч) рублей.</w:t>
      </w:r>
    </w:p>
    <w:p w:rsidR="004C2997" w:rsidRPr="004C2997" w:rsidRDefault="004C2997" w:rsidP="004C2997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997">
        <w:rPr>
          <w:rFonts w:ascii="Times New Roman" w:hAnsi="Times New Roman" w:cs="Times New Roman"/>
          <w:sz w:val="28"/>
          <w:szCs w:val="28"/>
        </w:rPr>
        <w:t xml:space="preserve">Направить протокол с приложением опросных листов и списка лиц, участвовавших в </w:t>
      </w:r>
      <w:proofErr w:type="gramStart"/>
      <w:r w:rsidRPr="004C2997">
        <w:rPr>
          <w:rFonts w:ascii="Times New Roman" w:hAnsi="Times New Roman" w:cs="Times New Roman"/>
          <w:sz w:val="28"/>
          <w:szCs w:val="28"/>
        </w:rPr>
        <w:t>опросе</w:t>
      </w:r>
      <w:proofErr w:type="gramEnd"/>
      <w:r w:rsidRPr="004C2997">
        <w:rPr>
          <w:rFonts w:ascii="Times New Roman" w:hAnsi="Times New Roman" w:cs="Times New Roman"/>
          <w:sz w:val="28"/>
          <w:szCs w:val="28"/>
        </w:rPr>
        <w:t>, в Совет народных депутатов Хлебородненского сельского поселения Аннинского муниципального района Воронежской области.</w:t>
      </w:r>
    </w:p>
    <w:p w:rsidR="004C2997" w:rsidRPr="004C2997" w:rsidRDefault="004C2997" w:rsidP="004C299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2997">
        <w:rPr>
          <w:sz w:val="28"/>
          <w:szCs w:val="28"/>
        </w:rPr>
        <w:t>Довести результаты опроса  до граждан путем размещения итогов опроса на официальном сайте администрации Хлебородненского  сельского поселения Аннинского муниципального района Воронежской области, в местной газете «Муниципальный вестник» Хлебородненского сельского поселения, в местах для размещения текстов муниципальных правовых актов в срок до 11.04.2021г. включительно.</w:t>
      </w:r>
    </w:p>
    <w:p w:rsidR="004C2997" w:rsidRPr="004C2997" w:rsidRDefault="004C2997" w:rsidP="004C2997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</w:p>
    <w:p w:rsidR="004C2997" w:rsidRPr="004C2997" w:rsidRDefault="004C2997" w:rsidP="004C29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C2997" w:rsidRPr="004C2997" w:rsidTr="0009369C">
        <w:tc>
          <w:tcPr>
            <w:tcW w:w="3190" w:type="dxa"/>
          </w:tcPr>
          <w:p w:rsidR="004C2997" w:rsidRPr="004C2997" w:rsidRDefault="004C2997" w:rsidP="00093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997">
              <w:rPr>
                <w:color w:val="000000"/>
                <w:sz w:val="28"/>
                <w:szCs w:val="28"/>
              </w:rPr>
              <w:t xml:space="preserve">Председатель комиссии                              </w:t>
            </w:r>
          </w:p>
        </w:tc>
        <w:tc>
          <w:tcPr>
            <w:tcW w:w="3190" w:type="dxa"/>
          </w:tcPr>
          <w:p w:rsidR="004C2997" w:rsidRPr="004C2997" w:rsidRDefault="004C2997" w:rsidP="00093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997">
              <w:rPr>
                <w:sz w:val="28"/>
                <w:szCs w:val="28"/>
              </w:rPr>
              <w:t>___________________</w:t>
            </w:r>
          </w:p>
        </w:tc>
        <w:tc>
          <w:tcPr>
            <w:tcW w:w="3191" w:type="dxa"/>
          </w:tcPr>
          <w:p w:rsidR="004C2997" w:rsidRPr="004C2997" w:rsidRDefault="004C2997" w:rsidP="00093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997">
              <w:rPr>
                <w:color w:val="000000"/>
                <w:sz w:val="28"/>
                <w:szCs w:val="28"/>
              </w:rPr>
              <w:t>С.Г. Колмакова</w:t>
            </w:r>
          </w:p>
        </w:tc>
      </w:tr>
      <w:tr w:rsidR="004C2997" w:rsidRPr="004C2997" w:rsidTr="0009369C">
        <w:tc>
          <w:tcPr>
            <w:tcW w:w="3190" w:type="dxa"/>
          </w:tcPr>
          <w:p w:rsidR="004C2997" w:rsidRPr="004C2997" w:rsidRDefault="004C2997" w:rsidP="000936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C2997" w:rsidRPr="004C2997" w:rsidRDefault="004C2997" w:rsidP="00093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997">
              <w:rPr>
                <w:color w:val="000000"/>
                <w:sz w:val="28"/>
                <w:szCs w:val="28"/>
              </w:rPr>
              <w:t xml:space="preserve">Секретарь комиссии                                  </w:t>
            </w:r>
          </w:p>
        </w:tc>
        <w:tc>
          <w:tcPr>
            <w:tcW w:w="3190" w:type="dxa"/>
          </w:tcPr>
          <w:p w:rsidR="004C2997" w:rsidRPr="004C2997" w:rsidRDefault="004C2997" w:rsidP="00093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997">
              <w:rPr>
                <w:sz w:val="28"/>
                <w:szCs w:val="28"/>
              </w:rPr>
              <w:t>___________________</w:t>
            </w:r>
          </w:p>
        </w:tc>
        <w:tc>
          <w:tcPr>
            <w:tcW w:w="3191" w:type="dxa"/>
          </w:tcPr>
          <w:p w:rsidR="004C2997" w:rsidRPr="004C2997" w:rsidRDefault="004C2997" w:rsidP="00093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997">
              <w:rPr>
                <w:color w:val="000000"/>
                <w:sz w:val="28"/>
                <w:szCs w:val="28"/>
              </w:rPr>
              <w:t xml:space="preserve">Т. </w:t>
            </w:r>
            <w:proofErr w:type="gramStart"/>
            <w:r w:rsidRPr="004C2997">
              <w:rPr>
                <w:color w:val="000000"/>
                <w:sz w:val="28"/>
                <w:szCs w:val="28"/>
              </w:rPr>
              <w:t>В. Губарева</w:t>
            </w:r>
            <w:proofErr w:type="gramEnd"/>
          </w:p>
        </w:tc>
      </w:tr>
      <w:tr w:rsidR="004C2997" w:rsidRPr="004C2997" w:rsidTr="0009369C">
        <w:tc>
          <w:tcPr>
            <w:tcW w:w="3190" w:type="dxa"/>
          </w:tcPr>
          <w:p w:rsidR="004C2997" w:rsidRPr="004C2997" w:rsidRDefault="004C2997" w:rsidP="000936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C2997" w:rsidRPr="004C2997" w:rsidRDefault="004C2997" w:rsidP="000936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C2997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</w:tcPr>
          <w:p w:rsidR="004C2997" w:rsidRPr="004C2997" w:rsidRDefault="004C2997" w:rsidP="00093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C2997" w:rsidRPr="004C2997" w:rsidRDefault="004C2997" w:rsidP="00093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997">
              <w:rPr>
                <w:sz w:val="28"/>
                <w:szCs w:val="28"/>
              </w:rPr>
              <w:t>___________________</w:t>
            </w:r>
          </w:p>
        </w:tc>
        <w:tc>
          <w:tcPr>
            <w:tcW w:w="3191" w:type="dxa"/>
          </w:tcPr>
          <w:p w:rsidR="004C2997" w:rsidRPr="004C2997" w:rsidRDefault="004C2997" w:rsidP="00093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C2997" w:rsidRPr="004C2997" w:rsidRDefault="004C2997" w:rsidP="00093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C2997">
              <w:rPr>
                <w:sz w:val="28"/>
                <w:szCs w:val="28"/>
              </w:rPr>
              <w:t>Милованова</w:t>
            </w:r>
            <w:proofErr w:type="spellEnd"/>
            <w:r w:rsidRPr="004C2997">
              <w:rPr>
                <w:sz w:val="28"/>
                <w:szCs w:val="28"/>
              </w:rPr>
              <w:t xml:space="preserve"> Л. И.</w:t>
            </w:r>
          </w:p>
        </w:tc>
      </w:tr>
      <w:tr w:rsidR="004C2997" w:rsidRPr="004C2997" w:rsidTr="0009369C">
        <w:tc>
          <w:tcPr>
            <w:tcW w:w="3190" w:type="dxa"/>
          </w:tcPr>
          <w:p w:rsidR="004C2997" w:rsidRPr="004C2997" w:rsidRDefault="004C2997" w:rsidP="00093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C2997" w:rsidRPr="004C2997" w:rsidRDefault="004C2997" w:rsidP="00093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997">
              <w:rPr>
                <w:sz w:val="28"/>
                <w:szCs w:val="28"/>
              </w:rPr>
              <w:t>___________________</w:t>
            </w:r>
          </w:p>
        </w:tc>
        <w:tc>
          <w:tcPr>
            <w:tcW w:w="3191" w:type="dxa"/>
          </w:tcPr>
          <w:p w:rsidR="004C2997" w:rsidRPr="004C2997" w:rsidRDefault="004C2997" w:rsidP="00093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C2997">
              <w:rPr>
                <w:sz w:val="28"/>
                <w:szCs w:val="28"/>
              </w:rPr>
              <w:t>Юденко</w:t>
            </w:r>
            <w:proofErr w:type="spellEnd"/>
            <w:r w:rsidRPr="004C2997">
              <w:rPr>
                <w:sz w:val="28"/>
                <w:szCs w:val="28"/>
              </w:rPr>
              <w:t xml:space="preserve"> Е. Н.</w:t>
            </w:r>
          </w:p>
        </w:tc>
      </w:tr>
      <w:tr w:rsidR="004C2997" w:rsidRPr="004C2997" w:rsidTr="0009369C">
        <w:tc>
          <w:tcPr>
            <w:tcW w:w="3190" w:type="dxa"/>
          </w:tcPr>
          <w:p w:rsidR="004C2997" w:rsidRPr="004C2997" w:rsidRDefault="004C2997" w:rsidP="00093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C2997" w:rsidRPr="004C2997" w:rsidRDefault="004C2997" w:rsidP="00093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997">
              <w:rPr>
                <w:sz w:val="28"/>
                <w:szCs w:val="28"/>
              </w:rPr>
              <w:t>___________________</w:t>
            </w:r>
          </w:p>
        </w:tc>
        <w:tc>
          <w:tcPr>
            <w:tcW w:w="3191" w:type="dxa"/>
          </w:tcPr>
          <w:p w:rsidR="004C2997" w:rsidRPr="004C2997" w:rsidRDefault="004C2997" w:rsidP="00093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997">
              <w:rPr>
                <w:sz w:val="28"/>
                <w:szCs w:val="28"/>
              </w:rPr>
              <w:t>Степанова Е. Г.</w:t>
            </w:r>
          </w:p>
        </w:tc>
      </w:tr>
    </w:tbl>
    <w:p w:rsidR="004C2997" w:rsidRPr="004C2997" w:rsidRDefault="004C2997" w:rsidP="004C29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07074" w:rsidRPr="004C2997" w:rsidRDefault="00107074" w:rsidP="00107074">
      <w:pPr>
        <w:rPr>
          <w:sz w:val="28"/>
          <w:szCs w:val="28"/>
        </w:rPr>
      </w:pPr>
    </w:p>
    <w:p w:rsidR="00107074" w:rsidRPr="00107074" w:rsidRDefault="00107074" w:rsidP="00107074"/>
    <w:p w:rsidR="00107074" w:rsidRPr="00107074" w:rsidRDefault="00107074" w:rsidP="00107074"/>
    <w:p w:rsidR="00107074" w:rsidRPr="00107074" w:rsidRDefault="00107074" w:rsidP="00107074"/>
    <w:p w:rsidR="00107074" w:rsidRPr="00107074" w:rsidRDefault="00107074" w:rsidP="00107074"/>
    <w:p w:rsidR="00107074" w:rsidRDefault="00107074" w:rsidP="00107074"/>
    <w:p w:rsidR="00107074" w:rsidRDefault="00107074" w:rsidP="00107074">
      <w:pPr>
        <w:rPr>
          <w:sz w:val="28"/>
          <w:szCs w:val="28"/>
        </w:rPr>
      </w:pPr>
    </w:p>
    <w:p w:rsidR="00107074" w:rsidRDefault="00107074" w:rsidP="001070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  <w:sectPr w:rsidR="00107074">
          <w:pgSz w:w="11909" w:h="16834"/>
          <w:pgMar w:top="397" w:right="907" w:bottom="397" w:left="1128" w:header="720" w:footer="720" w:gutter="0"/>
          <w:cols w:space="720"/>
        </w:sectPr>
      </w:pPr>
      <w:r>
        <w:rPr>
          <w:rFonts w:ascii="Arial" w:hAnsi="Arial" w:cs="Arial"/>
          <w:b/>
        </w:rPr>
        <w:t>Муниципальный вестник» Хлебородненского сельского поселения Аннинского муниципального района Воронежской области. Учредитель – Совет народных депутатов Хлебородненского сельского поселения Аннинского муниципального района. Распространяется бесплатно. Формат А</w:t>
      </w:r>
      <w:proofErr w:type="gramStart"/>
      <w:r>
        <w:rPr>
          <w:rFonts w:ascii="Arial" w:hAnsi="Arial" w:cs="Arial"/>
          <w:b/>
        </w:rPr>
        <w:t>4</w:t>
      </w:r>
      <w:proofErr w:type="gramEnd"/>
      <w:r>
        <w:rPr>
          <w:rFonts w:ascii="Arial" w:hAnsi="Arial" w:cs="Arial"/>
          <w:b/>
        </w:rPr>
        <w:t>. Тираж – экз. Адрес редакции: 396246, Воронежская область, Аннинский район, с</w:t>
      </w:r>
      <w:proofErr w:type="gramStart"/>
      <w:r>
        <w:rPr>
          <w:rFonts w:ascii="Arial" w:hAnsi="Arial" w:cs="Arial"/>
          <w:b/>
        </w:rPr>
        <w:t>.Х</w:t>
      </w:r>
      <w:proofErr w:type="gramEnd"/>
      <w:r>
        <w:rPr>
          <w:rFonts w:ascii="Arial" w:hAnsi="Arial" w:cs="Arial"/>
          <w:b/>
        </w:rPr>
        <w:t>лебородное, ул.Советская,</w:t>
      </w:r>
      <w:r w:rsidR="00062734">
        <w:rPr>
          <w:rFonts w:ascii="Arial" w:hAnsi="Arial" w:cs="Arial"/>
          <w:b/>
        </w:rPr>
        <w:t>3</w:t>
      </w:r>
    </w:p>
    <w:p w:rsidR="00F30096" w:rsidRPr="00107074" w:rsidRDefault="00F30096" w:rsidP="00062734"/>
    <w:sectPr w:rsidR="00F30096" w:rsidRPr="00107074" w:rsidSect="00F3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44C"/>
    <w:multiLevelType w:val="hybridMultilevel"/>
    <w:tmpl w:val="DFE4E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C007D"/>
    <w:multiLevelType w:val="hybridMultilevel"/>
    <w:tmpl w:val="4004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B1CBA"/>
    <w:multiLevelType w:val="hybridMultilevel"/>
    <w:tmpl w:val="5F140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03E01"/>
    <w:multiLevelType w:val="hybridMultilevel"/>
    <w:tmpl w:val="4EA0D87A"/>
    <w:lvl w:ilvl="0" w:tplc="FC1445F6">
      <w:start w:val="1"/>
      <w:numFmt w:val="decimal"/>
      <w:lvlText w:val="%1)"/>
      <w:lvlJc w:val="left"/>
      <w:pPr>
        <w:ind w:left="680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77D6E59"/>
    <w:multiLevelType w:val="hybridMultilevel"/>
    <w:tmpl w:val="EB1064D0"/>
    <w:lvl w:ilvl="0" w:tplc="D5A23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074"/>
    <w:rsid w:val="00062734"/>
    <w:rsid w:val="00107074"/>
    <w:rsid w:val="0013311B"/>
    <w:rsid w:val="00393A05"/>
    <w:rsid w:val="004C2997"/>
    <w:rsid w:val="00725F58"/>
    <w:rsid w:val="007E4E19"/>
    <w:rsid w:val="007F1F42"/>
    <w:rsid w:val="007F6E36"/>
    <w:rsid w:val="00805508"/>
    <w:rsid w:val="00BC7931"/>
    <w:rsid w:val="00F3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BC793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4C2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C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544</Words>
  <Characters>3107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user987</dc:creator>
  <cp:lastModifiedBy>user987</cp:lastModifiedBy>
  <cp:revision>8</cp:revision>
  <dcterms:created xsi:type="dcterms:W3CDTF">2021-04-05T04:29:00Z</dcterms:created>
  <dcterms:modified xsi:type="dcterms:W3CDTF">2021-06-04T07:33:00Z</dcterms:modified>
</cp:coreProperties>
</file>